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5AEF" w:rsidRDefault="00AA78F3" w:rsidP="00340C39">
      <w:r>
        <w:rPr>
          <w:noProof/>
          <w:sz w:val="72"/>
          <w:szCs w:val="72"/>
          <w:lang w:val="en-AU" w:eastAsia="en-AU"/>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114300</wp:posOffset>
                </wp:positionV>
                <wp:extent cx="3543300" cy="102108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AEF" w:rsidRDefault="000F5AEF" w:rsidP="000F5AEF">
                            <w:pPr>
                              <w:jc w:val="center"/>
                            </w:pPr>
                            <w:r w:rsidRPr="00717422">
                              <w:rPr>
                                <w:rFonts w:ascii="Arial" w:hAnsi="Arial" w:cs="Arial"/>
                                <w:sz w:val="56"/>
                                <w:szCs w:val="56"/>
                              </w:rPr>
                              <w:t>Central Tablelands</w:t>
                            </w:r>
                            <w:r w:rsidRPr="00717422">
                              <w:rPr>
                                <w:rFonts w:ascii="Arial" w:hAnsi="Arial" w:cs="Arial"/>
                                <w:sz w:val="72"/>
                                <w:szCs w:val="72"/>
                              </w:rPr>
                              <w:t xml:space="preserve"> Woodcraft</w:t>
                            </w:r>
                            <w:r w:rsidRPr="00717422">
                              <w:rPr>
                                <w:rFonts w:ascii="Arial" w:hAnsi="Arial" w:cs="Arial"/>
                              </w:rPr>
                              <w:t xml:space="preserve"> </w:t>
                            </w:r>
                            <w:r>
                              <w:t>inc</w:t>
                            </w:r>
                          </w:p>
                          <w:p w:rsidR="000F5AEF" w:rsidRDefault="000F5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9pt;width:279pt;height:8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Ggw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" stroked="f">
                <v:textbox>
                  <w:txbxContent>
                    <w:p w:rsidR="000F5AEF" w:rsidRDefault="000F5AEF" w:rsidP="000F5AEF">
                      <w:pPr>
                        <w:jc w:val="center"/>
                      </w:pPr>
                      <w:r w:rsidRPr="00717422">
                        <w:rPr>
                          <w:rFonts w:ascii="Arial" w:hAnsi="Arial" w:cs="Arial"/>
                          <w:sz w:val="56"/>
                          <w:szCs w:val="56"/>
                        </w:rPr>
                        <w:t>Central Tablelands</w:t>
                      </w:r>
                      <w:r w:rsidRPr="00717422">
                        <w:rPr>
                          <w:rFonts w:ascii="Arial" w:hAnsi="Arial" w:cs="Arial"/>
                          <w:sz w:val="72"/>
                          <w:szCs w:val="72"/>
                        </w:rPr>
                        <w:t xml:space="preserve"> Woodcraft</w:t>
                      </w:r>
                      <w:r w:rsidRPr="00717422">
                        <w:rPr>
                          <w:rFonts w:ascii="Arial" w:hAnsi="Arial" w:cs="Arial"/>
                        </w:rPr>
                        <w:t xml:space="preserve"> </w:t>
                      </w:r>
                      <w:proofErr w:type="spellStart"/>
                      <w:proofErr w:type="gramStart"/>
                      <w:r>
                        <w:t>inc</w:t>
                      </w:r>
                      <w:proofErr w:type="spellEnd"/>
                      <w:proofErr w:type="gramEnd"/>
                    </w:p>
                    <w:p w:rsidR="000F5AEF" w:rsidRDefault="000F5AEF"/>
                  </w:txbxContent>
                </v:textbox>
              </v:shape>
            </w:pict>
          </mc:Fallback>
        </mc:AlternateContent>
      </w:r>
    </w:p>
    <w:p w:rsidR="00A8449F" w:rsidRDefault="0032079C" w:rsidP="000F5AEF">
      <w:pPr>
        <w:jc w:val="right"/>
      </w:pPr>
      <w:r>
        <w:rPr>
          <w:noProof/>
          <w:lang w:val="en-AU" w:eastAsia="en-AU"/>
        </w:rPr>
        <w:drawing>
          <wp:inline distT="0" distB="0" distL="0" distR="0">
            <wp:extent cx="1371600" cy="1371600"/>
            <wp:effectExtent l="19050" t="0" r="0" b="0"/>
            <wp:docPr id="1" name="Picture 1" descr="CT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W Logo  Colour"/>
                    <pic:cNvPicPr>
                      <a:picLocks noChangeAspect="1" noChangeArrowheads="1"/>
                    </pic:cNvPicPr>
                  </pic:nvPicPr>
                  <pic:blipFill>
                    <a:blip r:embed="rId7"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4B758D" w:rsidRDefault="004B758D" w:rsidP="004B758D"/>
    <w:p w:rsidR="004B758D" w:rsidRPr="00717422" w:rsidRDefault="0034196D" w:rsidP="005F5391">
      <w:pPr>
        <w:jc w:val="center"/>
        <w:rPr>
          <w:rFonts w:ascii="Arial" w:hAnsi="Arial" w:cs="Arial"/>
          <w:b/>
          <w:sz w:val="28"/>
          <w:szCs w:val="28"/>
        </w:rPr>
      </w:pPr>
      <w:r>
        <w:rPr>
          <w:rFonts w:ascii="Arial" w:hAnsi="Arial" w:cs="Arial"/>
          <w:b/>
          <w:sz w:val="28"/>
          <w:szCs w:val="28"/>
        </w:rPr>
        <w:t>October 2017</w:t>
      </w:r>
      <w:r w:rsidR="005F5391" w:rsidRPr="00717422">
        <w:rPr>
          <w:rFonts w:ascii="Arial" w:hAnsi="Arial" w:cs="Arial"/>
          <w:b/>
          <w:sz w:val="28"/>
          <w:szCs w:val="28"/>
        </w:rPr>
        <w:t xml:space="preserve"> Newsletter</w:t>
      </w:r>
    </w:p>
    <w:p w:rsidR="005F5391" w:rsidRDefault="005F5391" w:rsidP="004B758D">
      <w:pPr>
        <w:rPr>
          <w:rFonts w:ascii="Arial" w:hAnsi="Arial" w:cs="Arial"/>
        </w:rPr>
      </w:pPr>
    </w:p>
    <w:p w:rsidR="0034196D" w:rsidRDefault="0034196D" w:rsidP="004B758D">
      <w:pPr>
        <w:rPr>
          <w:rFonts w:ascii="Arial" w:hAnsi="Arial" w:cs="Arial"/>
        </w:rPr>
      </w:pPr>
      <w:r>
        <w:rPr>
          <w:rFonts w:ascii="Arial" w:hAnsi="Arial" w:cs="Arial"/>
        </w:rPr>
        <w:t>With W.O.S fast approaching our focus is no on the planning and preparation for this event. As this is the Club’s major event for the year and that it is  the most important way we present ourselves to the general public it is important that ALL members make a huge effort to participate</w:t>
      </w:r>
      <w:r w:rsidR="00AA3E49">
        <w:rPr>
          <w:rFonts w:ascii="Arial" w:hAnsi="Arial" w:cs="Arial"/>
        </w:rPr>
        <w:t>.</w:t>
      </w:r>
    </w:p>
    <w:p w:rsidR="00AA3E49" w:rsidRDefault="00AA3E49" w:rsidP="004B758D">
      <w:pPr>
        <w:rPr>
          <w:rFonts w:ascii="Arial" w:hAnsi="Arial" w:cs="Arial"/>
        </w:rPr>
      </w:pPr>
      <w:r>
        <w:rPr>
          <w:rFonts w:ascii="Arial" w:hAnsi="Arial" w:cs="Arial"/>
        </w:rPr>
        <w:t>This year we will be having</w:t>
      </w:r>
      <w:r w:rsidR="00755FBE">
        <w:rPr>
          <w:rFonts w:ascii="Arial" w:hAnsi="Arial" w:cs="Arial"/>
        </w:rPr>
        <w:t xml:space="preserve"> demonstrations, exhibitions and</w:t>
      </w:r>
      <w:r>
        <w:rPr>
          <w:rFonts w:ascii="Arial" w:hAnsi="Arial" w:cs="Arial"/>
        </w:rPr>
        <w:t xml:space="preserve"> sales tables so there will be</w:t>
      </w:r>
    </w:p>
    <w:p w:rsidR="0034196D" w:rsidRDefault="0034196D" w:rsidP="004B758D">
      <w:pPr>
        <w:rPr>
          <w:rFonts w:ascii="Arial" w:hAnsi="Arial" w:cs="Arial"/>
        </w:rPr>
      </w:pPr>
    </w:p>
    <w:p w:rsidR="0034196D" w:rsidRDefault="0034196D" w:rsidP="004B758D">
      <w:pPr>
        <w:rPr>
          <w:rFonts w:ascii="Arial" w:hAnsi="Arial" w:cs="Arial"/>
        </w:rPr>
      </w:pPr>
      <w:r>
        <w:rPr>
          <w:rFonts w:ascii="Arial" w:hAnsi="Arial" w:cs="Arial"/>
        </w:rPr>
        <w:t>Members of the Club have been very busy making items for our special projects as well as themselves either for sale or for display at W.O.S in November – keep it up.</w:t>
      </w:r>
    </w:p>
    <w:p w:rsidR="0034196D" w:rsidRDefault="0034196D" w:rsidP="004B758D">
      <w:pPr>
        <w:rPr>
          <w:rFonts w:ascii="Arial" w:hAnsi="Arial" w:cs="Arial"/>
        </w:rPr>
      </w:pPr>
    </w:p>
    <w:p w:rsidR="0034196D" w:rsidRDefault="0034196D" w:rsidP="004B758D">
      <w:pPr>
        <w:rPr>
          <w:rFonts w:ascii="Arial" w:hAnsi="Arial" w:cs="Arial"/>
        </w:rPr>
      </w:pPr>
      <w:r>
        <w:rPr>
          <w:rFonts w:ascii="Arial" w:hAnsi="Arial" w:cs="Arial"/>
        </w:rPr>
        <w:t>We have also welcomed some new members to our Club who are fitting in very well and are starting to make items for themselves.</w:t>
      </w:r>
    </w:p>
    <w:p w:rsidR="0034196D" w:rsidRDefault="0034196D" w:rsidP="004B758D">
      <w:pPr>
        <w:rPr>
          <w:rFonts w:ascii="Arial" w:hAnsi="Arial" w:cs="Arial"/>
        </w:rPr>
      </w:pPr>
    </w:p>
    <w:p w:rsidR="0034196D" w:rsidRDefault="0034196D" w:rsidP="004B758D">
      <w:pPr>
        <w:rPr>
          <w:rFonts w:ascii="Arial" w:hAnsi="Arial" w:cs="Arial"/>
        </w:rPr>
      </w:pPr>
      <w:r>
        <w:rPr>
          <w:rFonts w:ascii="Arial" w:hAnsi="Arial" w:cs="Arial"/>
        </w:rPr>
        <w:t>The extra machinery in the workshop – mainly the 3 phrase lathe and table saw have been wired in and set up and are being used. Our m</w:t>
      </w:r>
      <w:r w:rsidR="00CF57B6">
        <w:rPr>
          <w:rFonts w:ascii="Arial" w:hAnsi="Arial" w:cs="Arial"/>
        </w:rPr>
        <w:t>embers who are undertaking</w:t>
      </w:r>
      <w:r>
        <w:rPr>
          <w:rFonts w:ascii="Arial" w:hAnsi="Arial" w:cs="Arial"/>
        </w:rPr>
        <w:t xml:space="preserve"> this work have done an outstanding job – congratulations.</w:t>
      </w:r>
    </w:p>
    <w:p w:rsidR="0034196D" w:rsidRDefault="0034196D" w:rsidP="004B758D">
      <w:pPr>
        <w:rPr>
          <w:rFonts w:ascii="Arial" w:hAnsi="Arial" w:cs="Arial"/>
        </w:rPr>
      </w:pPr>
    </w:p>
    <w:p w:rsidR="0034196D" w:rsidRDefault="0034196D" w:rsidP="004B758D">
      <w:pPr>
        <w:rPr>
          <w:rFonts w:ascii="Arial" w:hAnsi="Arial" w:cs="Arial"/>
        </w:rPr>
      </w:pPr>
      <w:r>
        <w:rPr>
          <w:rFonts w:ascii="Arial" w:hAnsi="Arial" w:cs="Arial"/>
        </w:rPr>
        <w:t xml:space="preserve">President John has been very busy obtaining sponsorship moneys for W.O.S and we now have no only what we require to run this </w:t>
      </w:r>
      <w:r w:rsidR="00755FBE">
        <w:rPr>
          <w:rFonts w:ascii="Arial" w:hAnsi="Arial" w:cs="Arial"/>
        </w:rPr>
        <w:t>event but</w:t>
      </w:r>
      <w:r>
        <w:rPr>
          <w:rFonts w:ascii="Arial" w:hAnsi="Arial" w:cs="Arial"/>
        </w:rPr>
        <w:t xml:space="preserve"> also to provide suitable and adequate prizes for the competitions.</w:t>
      </w:r>
    </w:p>
    <w:p w:rsidR="0034196D" w:rsidRDefault="0034196D" w:rsidP="004B758D">
      <w:pPr>
        <w:rPr>
          <w:rFonts w:ascii="Arial" w:hAnsi="Arial" w:cs="Arial"/>
        </w:rPr>
      </w:pPr>
    </w:p>
    <w:p w:rsidR="0034196D" w:rsidRDefault="00AA3E49" w:rsidP="004B758D">
      <w:pPr>
        <w:rPr>
          <w:rFonts w:ascii="Arial" w:hAnsi="Arial" w:cs="Arial"/>
        </w:rPr>
      </w:pPr>
      <w:r>
        <w:rPr>
          <w:rFonts w:ascii="Arial" w:hAnsi="Arial" w:cs="Arial"/>
        </w:rPr>
        <w:t>S</w:t>
      </w:r>
      <w:r w:rsidR="0034196D">
        <w:rPr>
          <w:rFonts w:ascii="Arial" w:hAnsi="Arial" w:cs="Arial"/>
        </w:rPr>
        <w:t>peaking of competitions – this year we have expanded the competitions to include a “Novice” section for each category</w:t>
      </w:r>
      <w:r>
        <w:rPr>
          <w:rFonts w:ascii="Arial" w:hAnsi="Arial" w:cs="Arial"/>
        </w:rPr>
        <w:t xml:space="preserve"> to include everyone regardless of their skill levels. I encourage ALL members to submit items into the competition – this will enable you to improve your skills into the future – so get making.</w:t>
      </w:r>
    </w:p>
    <w:p w:rsidR="00AA3E49" w:rsidRDefault="00AA3E49" w:rsidP="004B758D">
      <w:pPr>
        <w:rPr>
          <w:rFonts w:ascii="Arial" w:hAnsi="Arial" w:cs="Arial"/>
        </w:rPr>
      </w:pPr>
    </w:p>
    <w:p w:rsidR="00AA3E49" w:rsidRDefault="00AA3E49" w:rsidP="004B758D">
      <w:pPr>
        <w:rPr>
          <w:rFonts w:ascii="Arial" w:hAnsi="Arial" w:cs="Arial"/>
        </w:rPr>
      </w:pPr>
      <w:r>
        <w:rPr>
          <w:rFonts w:ascii="Arial" w:hAnsi="Arial" w:cs="Arial"/>
        </w:rPr>
        <w:t>Again a huge thank you to Ian Schiemer for all his hard work in tidying up our tool board, the store room and the other items he has eith</w:t>
      </w:r>
      <w:r w:rsidR="00755FBE">
        <w:rPr>
          <w:rFonts w:ascii="Arial" w:hAnsi="Arial" w:cs="Arial"/>
        </w:rPr>
        <w:t>er</w:t>
      </w:r>
      <w:r>
        <w:rPr>
          <w:rFonts w:ascii="Arial" w:hAnsi="Arial" w:cs="Arial"/>
        </w:rPr>
        <w:t xml:space="preserve"> made or re-arranged.</w:t>
      </w:r>
    </w:p>
    <w:p w:rsidR="00AA3E49" w:rsidRDefault="00AA3E49" w:rsidP="004B758D">
      <w:pPr>
        <w:rPr>
          <w:rFonts w:ascii="Arial" w:hAnsi="Arial" w:cs="Arial"/>
        </w:rPr>
      </w:pPr>
    </w:p>
    <w:p w:rsidR="00AA3E49" w:rsidRDefault="00755FBE" w:rsidP="004B758D">
      <w:pPr>
        <w:rPr>
          <w:rFonts w:ascii="Arial" w:hAnsi="Arial" w:cs="Arial"/>
        </w:rPr>
      </w:pPr>
      <w:r>
        <w:rPr>
          <w:rFonts w:ascii="Arial" w:hAnsi="Arial" w:cs="Arial"/>
        </w:rPr>
        <w:t>A representative from St. Johns came and demonstrated toe AED to the members present on the day and all those members gained an understanding of how to operate the machine.</w:t>
      </w:r>
    </w:p>
    <w:p w:rsidR="00755FBE" w:rsidRDefault="00755FBE" w:rsidP="004B758D">
      <w:pPr>
        <w:rPr>
          <w:rFonts w:ascii="Arial" w:hAnsi="Arial" w:cs="Arial"/>
        </w:rPr>
      </w:pPr>
    </w:p>
    <w:p w:rsidR="00755FBE" w:rsidRPr="00717422" w:rsidRDefault="00755FBE" w:rsidP="004B758D">
      <w:pPr>
        <w:rPr>
          <w:rFonts w:ascii="Arial" w:hAnsi="Arial" w:cs="Arial"/>
        </w:rPr>
      </w:pPr>
      <w:r>
        <w:rPr>
          <w:rFonts w:ascii="Arial" w:hAnsi="Arial" w:cs="Arial"/>
        </w:rPr>
        <w:t xml:space="preserve">It has also been great to Bill back and to have the occasional visit from Les </w:t>
      </w:r>
      <w:r w:rsidR="00A8718F">
        <w:rPr>
          <w:rFonts w:ascii="Arial" w:hAnsi="Arial" w:cs="Arial"/>
        </w:rPr>
        <w:t xml:space="preserve">and Michael Nassar </w:t>
      </w:r>
      <w:r>
        <w:rPr>
          <w:rFonts w:ascii="Arial" w:hAnsi="Arial" w:cs="Arial"/>
        </w:rPr>
        <w:t xml:space="preserve">– great to see you </w:t>
      </w:r>
      <w:r w:rsidR="00A8718F">
        <w:rPr>
          <w:rFonts w:ascii="Arial" w:hAnsi="Arial" w:cs="Arial"/>
        </w:rPr>
        <w:t>guys.</w:t>
      </w:r>
    </w:p>
    <w:sectPr w:rsidR="00755FBE" w:rsidRPr="00717422" w:rsidSect="00340C39">
      <w:footerReference w:type="default" r:id="rId8"/>
      <w:pgSz w:w="12240" w:h="15840"/>
      <w:pgMar w:top="567" w:right="1797" w:bottom="851"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99" w:rsidRDefault="00A87199">
      <w:r>
        <w:separator/>
      </w:r>
    </w:p>
  </w:endnote>
  <w:endnote w:type="continuationSeparator" w:id="0">
    <w:p w:rsidR="00A87199" w:rsidRDefault="00A8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39" w:rsidRPr="00340C39" w:rsidRDefault="00340C39">
    <w:pPr>
      <w:pStyle w:val="Footer"/>
      <w:rPr>
        <w:sz w:val="20"/>
        <w:szCs w:val="20"/>
      </w:rPr>
    </w:pPr>
    <w:r>
      <w:rPr>
        <w:sz w:val="20"/>
        <w:szCs w:val="20"/>
      </w:rPr>
      <w:t>______________________________________________________________________________________</w:t>
    </w:r>
    <w:r w:rsidRPr="00340C39">
      <w:rPr>
        <w:sz w:val="20"/>
        <w:szCs w:val="20"/>
      </w:rPr>
      <w:t xml:space="preserve">Hon. Secretary, PO Box 301 Bathurst NSW 2795 </w:t>
    </w:r>
    <w:r>
      <w:rPr>
        <w:sz w:val="20"/>
        <w:szCs w:val="20"/>
      </w:rPr>
      <w:t xml:space="preserve">    </w:t>
    </w:r>
    <w:r w:rsidRPr="00340C39">
      <w:rPr>
        <w:sz w:val="20"/>
        <w:szCs w:val="20"/>
      </w:rPr>
      <w:t xml:space="preserve">Ph: 02 63326215 </w:t>
    </w:r>
    <w:r>
      <w:rPr>
        <w:sz w:val="20"/>
        <w:szCs w:val="20"/>
      </w:rPr>
      <w:t xml:space="preserve">    </w:t>
    </w:r>
    <w:r w:rsidRPr="00340C39">
      <w:rPr>
        <w:sz w:val="20"/>
        <w:szCs w:val="20"/>
      </w:rPr>
      <w:t>Email: woodies</w:t>
    </w:r>
    <w:r w:rsidR="00EB5C73">
      <w:rPr>
        <w:sz w:val="20"/>
        <w:szCs w:val="20"/>
      </w:rPr>
      <w:t>1990</w:t>
    </w:r>
    <w:r w:rsidRPr="00340C39">
      <w:rPr>
        <w:sz w:val="20"/>
        <w:szCs w:val="20"/>
      </w:rPr>
      <w:t>@</w:t>
    </w:r>
    <w:r w:rsidR="00EB5C73">
      <w:rPr>
        <w:sz w:val="20"/>
        <w:szCs w:val="20"/>
      </w:rPr>
      <w:t>gmail</w:t>
    </w:r>
    <w:r w:rsidRPr="00340C39">
      <w:rPr>
        <w:sz w:val="20"/>
        <w:szCs w:val="20"/>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99" w:rsidRDefault="00A87199">
      <w:r>
        <w:separator/>
      </w:r>
    </w:p>
  </w:footnote>
  <w:footnote w:type="continuationSeparator" w:id="0">
    <w:p w:rsidR="00A87199" w:rsidRDefault="00A87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9F"/>
    <w:rsid w:val="00004765"/>
    <w:rsid w:val="00026447"/>
    <w:rsid w:val="0002647F"/>
    <w:rsid w:val="00077650"/>
    <w:rsid w:val="000F5AEF"/>
    <w:rsid w:val="0015495E"/>
    <w:rsid w:val="001715B6"/>
    <w:rsid w:val="001A470D"/>
    <w:rsid w:val="001D57B1"/>
    <w:rsid w:val="002A64FC"/>
    <w:rsid w:val="0032079C"/>
    <w:rsid w:val="00340C39"/>
    <w:rsid w:val="0034196D"/>
    <w:rsid w:val="003575B4"/>
    <w:rsid w:val="00396909"/>
    <w:rsid w:val="00457D78"/>
    <w:rsid w:val="004B758D"/>
    <w:rsid w:val="004E52FF"/>
    <w:rsid w:val="005F5391"/>
    <w:rsid w:val="006937F4"/>
    <w:rsid w:val="00694BE8"/>
    <w:rsid w:val="00703240"/>
    <w:rsid w:val="00717422"/>
    <w:rsid w:val="00755FBE"/>
    <w:rsid w:val="00794026"/>
    <w:rsid w:val="00806233"/>
    <w:rsid w:val="00834B72"/>
    <w:rsid w:val="008940B0"/>
    <w:rsid w:val="00A8449F"/>
    <w:rsid w:val="00A8718F"/>
    <w:rsid w:val="00A87199"/>
    <w:rsid w:val="00AA3E49"/>
    <w:rsid w:val="00AA78F3"/>
    <w:rsid w:val="00AE06A9"/>
    <w:rsid w:val="00B723A6"/>
    <w:rsid w:val="00CF57B6"/>
    <w:rsid w:val="00DB3DED"/>
    <w:rsid w:val="00DC166A"/>
    <w:rsid w:val="00E11B5C"/>
    <w:rsid w:val="00E975AC"/>
    <w:rsid w:val="00EB5C73"/>
    <w:rsid w:val="00F84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C39"/>
    <w:pPr>
      <w:tabs>
        <w:tab w:val="center" w:pos="4320"/>
        <w:tab w:val="right" w:pos="8640"/>
      </w:tabs>
    </w:pPr>
  </w:style>
  <w:style w:type="paragraph" w:styleId="Footer">
    <w:name w:val="footer"/>
    <w:basedOn w:val="Normal"/>
    <w:rsid w:val="00340C39"/>
    <w:pPr>
      <w:tabs>
        <w:tab w:val="center" w:pos="4320"/>
        <w:tab w:val="right" w:pos="8640"/>
      </w:tabs>
    </w:pPr>
  </w:style>
  <w:style w:type="paragraph" w:styleId="BalloonText">
    <w:name w:val="Balloon Text"/>
    <w:basedOn w:val="Normal"/>
    <w:link w:val="BalloonTextChar"/>
    <w:rsid w:val="002A64FC"/>
    <w:rPr>
      <w:rFonts w:ascii="Tahoma" w:hAnsi="Tahoma" w:cs="Tahoma"/>
      <w:sz w:val="16"/>
      <w:szCs w:val="16"/>
    </w:rPr>
  </w:style>
  <w:style w:type="character" w:customStyle="1" w:styleId="BalloonTextChar">
    <w:name w:val="Balloon Text Char"/>
    <w:basedOn w:val="DefaultParagraphFont"/>
    <w:link w:val="BalloonText"/>
    <w:rsid w:val="002A64F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0C39"/>
    <w:pPr>
      <w:tabs>
        <w:tab w:val="center" w:pos="4320"/>
        <w:tab w:val="right" w:pos="8640"/>
      </w:tabs>
    </w:pPr>
  </w:style>
  <w:style w:type="paragraph" w:styleId="Footer">
    <w:name w:val="footer"/>
    <w:basedOn w:val="Normal"/>
    <w:rsid w:val="00340C39"/>
    <w:pPr>
      <w:tabs>
        <w:tab w:val="center" w:pos="4320"/>
        <w:tab w:val="right" w:pos="8640"/>
      </w:tabs>
    </w:pPr>
  </w:style>
  <w:style w:type="paragraph" w:styleId="BalloonText">
    <w:name w:val="Balloon Text"/>
    <w:basedOn w:val="Normal"/>
    <w:link w:val="BalloonTextChar"/>
    <w:rsid w:val="002A64FC"/>
    <w:rPr>
      <w:rFonts w:ascii="Tahoma" w:hAnsi="Tahoma" w:cs="Tahoma"/>
      <w:sz w:val="16"/>
      <w:szCs w:val="16"/>
    </w:rPr>
  </w:style>
  <w:style w:type="character" w:customStyle="1" w:styleId="BalloonTextChar">
    <w:name w:val="Balloon Text Char"/>
    <w:basedOn w:val="DefaultParagraphFont"/>
    <w:link w:val="BalloonText"/>
    <w:rsid w:val="002A64F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Central Tablelands Woodcraft inc</vt:lpstr>
    </vt:vector>
  </TitlesOfParts>
  <Company>BCC</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Tablelands Woodcraft inc</dc:title>
  <dc:creator>Bathurst City Concil</dc:creator>
  <cp:lastModifiedBy>Alison Dews</cp:lastModifiedBy>
  <cp:revision>2</cp:revision>
  <cp:lastPrinted>2013-09-25T06:01:00Z</cp:lastPrinted>
  <dcterms:created xsi:type="dcterms:W3CDTF">2017-12-07T09:03:00Z</dcterms:created>
  <dcterms:modified xsi:type="dcterms:W3CDTF">2017-12-07T09:03:00Z</dcterms:modified>
</cp:coreProperties>
</file>